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sidR="002954F3">
              <w:rPr>
                <w:rFonts w:eastAsia="Calibri"/>
                <w:szCs w:val="24"/>
              </w:rPr>
              <w:t>pusm</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9F7553" w:rsidP="007A2ADA">
            <w:pPr>
              <w:spacing w:line="276" w:lineRule="auto"/>
              <w:ind w:right="1876"/>
              <w:rPr>
                <w:rFonts w:eastAsia="Calibri"/>
                <w:szCs w:val="24"/>
              </w:rPr>
            </w:pPr>
            <w:r w:rsidRPr="00644D63">
              <w:rPr>
                <w:bCs/>
                <w:szCs w:val="24"/>
              </w:rPr>
              <w:t>UAB "</w:t>
            </w:r>
            <w:proofErr w:type="spellStart"/>
            <w:r w:rsidRPr="00644D63">
              <w:rPr>
                <w:bCs/>
                <w:szCs w:val="24"/>
              </w:rPr>
              <w:t>Norameda</w:t>
            </w:r>
            <w:proofErr w:type="spellEnd"/>
            <w:r w:rsidRPr="00644D63">
              <w:rPr>
                <w:bCs/>
                <w:szCs w:val="24"/>
              </w:rPr>
              <w:t>"</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584DAE">
            <w:pPr>
              <w:ind w:right="1876"/>
              <w:rPr>
                <w:rFonts w:eastAsia="Calibri"/>
                <w:szCs w:val="24"/>
              </w:rPr>
            </w:pPr>
            <w:r w:rsidRPr="00644D63">
              <w:rPr>
                <w:bCs/>
                <w:szCs w:val="24"/>
              </w:rPr>
              <w:t>140744584</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w:t>
            </w:r>
            <w:r w:rsidR="00584DAE">
              <w:rPr>
                <w:rFonts w:eastAsia="Calibri"/>
                <w:szCs w:val="24"/>
              </w:rPr>
              <w:t>6</w:t>
            </w:r>
            <w:r w:rsidRPr="00D27E51">
              <w:rPr>
                <w:rFonts w:eastAsia="Calibri"/>
                <w:szCs w:val="24"/>
              </w:rPr>
              <w:t>-1</w:t>
            </w:r>
            <w:r w:rsidR="00584DAE">
              <w:rPr>
                <w:rFonts w:eastAsia="Calibri"/>
                <w:szCs w:val="24"/>
              </w:rPr>
              <w:t>5</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584DAE" w:rsidP="00C64182">
            <w:pPr>
              <w:spacing w:line="276" w:lineRule="auto"/>
              <w:jc w:val="center"/>
              <w:rPr>
                <w:rFonts w:eastAsia="Calibri"/>
                <w:szCs w:val="24"/>
              </w:rPr>
            </w:pPr>
            <w:r w:rsidRPr="00D27E51">
              <w:rPr>
                <w:rFonts w:eastAsia="Calibri"/>
                <w:szCs w:val="24"/>
              </w:rPr>
              <w:t>2026-0</w:t>
            </w:r>
            <w:r>
              <w:rPr>
                <w:rFonts w:eastAsia="Calibri"/>
                <w:szCs w:val="24"/>
              </w:rPr>
              <w:t>6</w:t>
            </w:r>
            <w:r w:rsidRPr="00D27E51">
              <w:rPr>
                <w:rFonts w:eastAsia="Calibri"/>
                <w:szCs w:val="24"/>
              </w:rPr>
              <w:t>-1</w:t>
            </w:r>
            <w:r>
              <w:rPr>
                <w:rFonts w:eastAsia="Calibri"/>
                <w:szCs w:val="24"/>
              </w:rPr>
              <w:t>5</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584DAE">
            <w:pPr>
              <w:spacing w:line="276" w:lineRule="auto"/>
              <w:jc w:val="center"/>
              <w:rPr>
                <w:rFonts w:eastAsia="Calibri"/>
                <w:szCs w:val="24"/>
              </w:rPr>
            </w:pPr>
            <w:r>
              <w:rPr>
                <w:rFonts w:eastAsia="Calibri"/>
                <w:szCs w:val="24"/>
              </w:rPr>
              <w:t>1075,22</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E7061E">
            <w:pPr>
              <w:jc w:val="center"/>
              <w:rPr>
                <w:rFonts w:eastAsia="Calibri"/>
                <w:szCs w:val="24"/>
              </w:rPr>
            </w:pP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2954F3">
              <w:rPr>
                <w:rFonts w:eastAsia="Calibri"/>
                <w:bCs/>
                <w:szCs w:val="24"/>
              </w:rPr>
              <w:t>pusm</w:t>
            </w:r>
            <w:proofErr w:type="spellEnd"/>
            <w:r w:rsidR="00E7061E">
              <w:rPr>
                <w:rFonts w:eastAsia="Calibri"/>
                <w:bCs/>
                <w:szCs w:val="24"/>
              </w:rPr>
              <w:t xml:space="preserve">. </w:t>
            </w:r>
            <w:r w:rsidRPr="00C64182">
              <w:rPr>
                <w:rFonts w:eastAsia="Calibri"/>
                <w:bCs/>
                <w:szCs w:val="24"/>
              </w:rPr>
              <w:t xml:space="preserve"> </w:t>
            </w:r>
            <w:r w:rsidR="00E84DD2">
              <w:rPr>
                <w:rFonts w:eastAsia="Calibri"/>
                <w:bCs/>
                <w:szCs w:val="24"/>
              </w:rPr>
              <w:t xml:space="preserve">buvo </w:t>
            </w:r>
            <w:r w:rsidRPr="00C64182">
              <w:rPr>
                <w:rFonts w:eastAsia="Calibri"/>
                <w:bCs/>
                <w:szCs w:val="24"/>
              </w:rPr>
              <w:t xml:space="preserve">sunaudota vaistų už </w:t>
            </w:r>
            <w:r w:rsidR="009A2B65">
              <w:rPr>
                <w:rFonts w:eastAsia="Calibri"/>
                <w:bCs/>
                <w:szCs w:val="24"/>
              </w:rPr>
              <w:t xml:space="preserve"> </w:t>
            </w:r>
            <w:r w:rsidR="00E84DD2">
              <w:rPr>
                <w:rFonts w:eastAsia="Calibri"/>
                <w:bCs/>
                <w:szCs w:val="24"/>
              </w:rPr>
              <w:t>0,00</w:t>
            </w:r>
            <w:r w:rsidR="003F1553">
              <w:rPr>
                <w:rFonts w:eastAsia="Calibri"/>
                <w:bCs/>
                <w:szCs w:val="24"/>
              </w:rPr>
              <w:t xml:space="preserve"> </w:t>
            </w:r>
            <w:r w:rsidRPr="00C64182">
              <w:rPr>
                <w:rFonts w:eastAsia="Calibri"/>
                <w:bCs/>
                <w:szCs w:val="24"/>
              </w:rPr>
              <w:t xml:space="preserve">Eur. </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sz w:val="10"/>
          <w:szCs w:val="10"/>
        </w:rPr>
      </w:pPr>
    </w:p>
    <w:p w:rsidR="006F5A42" w:rsidRPr="00C64182" w:rsidRDefault="006F5A42">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775"/>
        <w:gridCol w:w="1049"/>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6F5A42">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77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2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6F5A42" w:rsidRPr="00C64182" w:rsidTr="006F5A42">
        <w:trPr>
          <w:trHeight w:val="285"/>
        </w:trPr>
        <w:tc>
          <w:tcPr>
            <w:tcW w:w="4435" w:type="dxa"/>
            <w:vAlign w:val="center"/>
          </w:tcPr>
          <w:p w:rsidR="006F5A42" w:rsidRDefault="001A346B" w:rsidP="006F5A42">
            <w:pPr>
              <w:rPr>
                <w:color w:val="000000"/>
              </w:rPr>
            </w:pPr>
            <w:r w:rsidRPr="001A346B">
              <w:rPr>
                <w:color w:val="000000"/>
              </w:rPr>
              <w:t xml:space="preserve">P. </w:t>
            </w:r>
            <w:proofErr w:type="spellStart"/>
            <w:r w:rsidRPr="001A346B">
              <w:rPr>
                <w:color w:val="000000"/>
              </w:rPr>
              <w:t>Foster</w:t>
            </w:r>
            <w:proofErr w:type="spellEnd"/>
            <w:r w:rsidRPr="001A346B">
              <w:rPr>
                <w:color w:val="000000"/>
              </w:rPr>
              <w:t xml:space="preserve"> 6+100mcg MDI HFA 180 dozių</w:t>
            </w:r>
          </w:p>
        </w:tc>
        <w:tc>
          <w:tcPr>
            <w:tcW w:w="1190" w:type="dxa"/>
            <w:vAlign w:val="center"/>
          </w:tcPr>
          <w:p w:rsidR="006F5A42" w:rsidRDefault="001A346B" w:rsidP="006F5A42">
            <w:pPr>
              <w:jc w:val="center"/>
              <w:rPr>
                <w:color w:val="000000"/>
              </w:rPr>
            </w:pPr>
            <w:r>
              <w:rPr>
                <w:color w:val="000000"/>
              </w:rPr>
              <w:t>10</w:t>
            </w:r>
          </w:p>
        </w:tc>
        <w:tc>
          <w:tcPr>
            <w:tcW w:w="1775" w:type="dxa"/>
            <w:vAlign w:val="center"/>
          </w:tcPr>
          <w:p w:rsidR="006F5A42" w:rsidRDefault="001A346B" w:rsidP="006F5A42">
            <w:pPr>
              <w:jc w:val="right"/>
              <w:rPr>
                <w:color w:val="000000"/>
              </w:rPr>
            </w:pPr>
            <w:r w:rsidRPr="001A346B">
              <w:rPr>
                <w:color w:val="000000"/>
              </w:rPr>
              <w:t>414,7</w:t>
            </w:r>
            <w:r>
              <w:rPr>
                <w:color w:val="000000"/>
              </w:rPr>
              <w:t>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1A346B" w:rsidP="006F5A42">
            <w:pPr>
              <w:rPr>
                <w:color w:val="000000"/>
              </w:rPr>
            </w:pPr>
            <w:r w:rsidRPr="001A346B">
              <w:rPr>
                <w:color w:val="000000"/>
              </w:rPr>
              <w:t xml:space="preserve">P. </w:t>
            </w:r>
            <w:proofErr w:type="spellStart"/>
            <w:r w:rsidRPr="001A346B">
              <w:rPr>
                <w:color w:val="000000"/>
              </w:rPr>
              <w:t>Trimbow</w:t>
            </w:r>
            <w:proofErr w:type="spellEnd"/>
            <w:r w:rsidRPr="001A346B">
              <w:rPr>
                <w:color w:val="000000"/>
              </w:rPr>
              <w:t xml:space="preserve"> 87/5/9 </w:t>
            </w:r>
            <w:proofErr w:type="spellStart"/>
            <w:r w:rsidRPr="001A346B">
              <w:rPr>
                <w:color w:val="000000"/>
              </w:rPr>
              <w:t>mcg</w:t>
            </w:r>
            <w:proofErr w:type="spellEnd"/>
            <w:r w:rsidRPr="001A346B">
              <w:rPr>
                <w:color w:val="000000"/>
              </w:rPr>
              <w:t xml:space="preserve"> 180dozių</w:t>
            </w:r>
          </w:p>
        </w:tc>
        <w:tc>
          <w:tcPr>
            <w:tcW w:w="1190" w:type="dxa"/>
            <w:vAlign w:val="center"/>
          </w:tcPr>
          <w:p w:rsidR="006F5A42" w:rsidRDefault="001A346B" w:rsidP="006F5A42">
            <w:pPr>
              <w:jc w:val="center"/>
              <w:rPr>
                <w:color w:val="000000"/>
              </w:rPr>
            </w:pPr>
            <w:r>
              <w:rPr>
                <w:color w:val="000000"/>
              </w:rPr>
              <w:t>7</w:t>
            </w:r>
          </w:p>
        </w:tc>
        <w:tc>
          <w:tcPr>
            <w:tcW w:w="1775" w:type="dxa"/>
            <w:vAlign w:val="center"/>
          </w:tcPr>
          <w:p w:rsidR="006F5A42" w:rsidRDefault="001A346B" w:rsidP="006F5A42">
            <w:pPr>
              <w:jc w:val="right"/>
              <w:rPr>
                <w:color w:val="000000"/>
              </w:rPr>
            </w:pPr>
            <w:r>
              <w:rPr>
                <w:color w:val="000000"/>
              </w:rPr>
              <w:t>660,52</w:t>
            </w:r>
          </w:p>
        </w:tc>
        <w:tc>
          <w:tcPr>
            <w:tcW w:w="2120" w:type="dxa"/>
            <w:gridSpan w:val="2"/>
            <w:vAlign w:val="center"/>
          </w:tcPr>
          <w:p w:rsidR="006F5A42" w:rsidRPr="00C64182" w:rsidRDefault="006F5A42" w:rsidP="006F5A42">
            <w:pPr>
              <w:spacing w:line="276" w:lineRule="auto"/>
              <w:rPr>
                <w:rFonts w:eastAsia="Calibri"/>
                <w:bCs/>
                <w:szCs w:val="24"/>
              </w:rPr>
            </w:pPr>
          </w:p>
        </w:tc>
      </w:tr>
      <w:tr w:rsidR="009018F7" w:rsidRPr="00C64182" w:rsidTr="006F5A42">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1A346B" w:rsidP="00E7061E">
            <w:pPr>
              <w:spacing w:line="276" w:lineRule="auto"/>
              <w:jc w:val="center"/>
              <w:rPr>
                <w:rFonts w:eastAsia="Calibri"/>
                <w:bCs/>
                <w:szCs w:val="24"/>
              </w:rPr>
            </w:pPr>
            <w:r>
              <w:rPr>
                <w:rFonts w:eastAsia="Calibri"/>
                <w:bCs/>
                <w:szCs w:val="24"/>
              </w:rPr>
              <w:t>17</w:t>
            </w:r>
            <w:bookmarkStart w:id="0" w:name="_GoBack"/>
            <w:bookmarkEnd w:id="0"/>
          </w:p>
        </w:tc>
        <w:tc>
          <w:tcPr>
            <w:tcW w:w="1775" w:type="dxa"/>
            <w:tcBorders>
              <w:top w:val="double" w:sz="4" w:space="0" w:color="auto"/>
              <w:left w:val="double" w:sz="4" w:space="0" w:color="auto"/>
              <w:bottom w:val="double" w:sz="4" w:space="0" w:color="auto"/>
              <w:right w:val="double" w:sz="4" w:space="0" w:color="auto"/>
            </w:tcBorders>
            <w:vAlign w:val="center"/>
          </w:tcPr>
          <w:p w:rsidR="009018F7" w:rsidRPr="00C64182" w:rsidRDefault="001A346B" w:rsidP="009018F7">
            <w:pPr>
              <w:spacing w:line="276" w:lineRule="auto"/>
              <w:jc w:val="right"/>
              <w:rPr>
                <w:rFonts w:eastAsia="Calibri"/>
                <w:bCs/>
                <w:szCs w:val="24"/>
              </w:rPr>
            </w:pPr>
            <w:r>
              <w:rPr>
                <w:rFonts w:eastAsia="Calibri"/>
                <w:bCs/>
                <w:szCs w:val="24"/>
              </w:rPr>
              <w:t>1075,22</w:t>
            </w:r>
          </w:p>
        </w:tc>
        <w:tc>
          <w:tcPr>
            <w:tcW w:w="1049"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B45" w:rsidRDefault="000E5B45">
      <w:pPr>
        <w:rPr>
          <w:rFonts w:ascii="Calibri" w:eastAsia="Calibri" w:hAnsi="Calibri"/>
          <w:sz w:val="22"/>
          <w:szCs w:val="22"/>
        </w:rPr>
      </w:pPr>
      <w:r>
        <w:rPr>
          <w:rFonts w:ascii="Calibri" w:eastAsia="Calibri" w:hAnsi="Calibri"/>
          <w:sz w:val="22"/>
          <w:szCs w:val="22"/>
        </w:rPr>
        <w:separator/>
      </w:r>
    </w:p>
  </w:endnote>
  <w:endnote w:type="continuationSeparator" w:id="0">
    <w:p w:rsidR="000E5B45" w:rsidRDefault="000E5B45">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B45" w:rsidRDefault="000E5B45">
      <w:pPr>
        <w:rPr>
          <w:rFonts w:ascii="Calibri" w:eastAsia="Calibri" w:hAnsi="Calibri"/>
          <w:sz w:val="22"/>
          <w:szCs w:val="22"/>
        </w:rPr>
      </w:pPr>
      <w:r>
        <w:rPr>
          <w:rFonts w:ascii="Calibri" w:eastAsia="Calibri" w:hAnsi="Calibri"/>
          <w:sz w:val="22"/>
          <w:szCs w:val="22"/>
        </w:rPr>
        <w:separator/>
      </w:r>
    </w:p>
  </w:footnote>
  <w:footnote w:type="continuationSeparator" w:id="0">
    <w:p w:rsidR="000E5B45" w:rsidRDefault="000E5B45">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0E5B45"/>
    <w:rsid w:val="0014489E"/>
    <w:rsid w:val="00164570"/>
    <w:rsid w:val="00194757"/>
    <w:rsid w:val="001A346B"/>
    <w:rsid w:val="001B5ED6"/>
    <w:rsid w:val="001F4C6E"/>
    <w:rsid w:val="002067A9"/>
    <w:rsid w:val="00247870"/>
    <w:rsid w:val="00255D4B"/>
    <w:rsid w:val="002954F3"/>
    <w:rsid w:val="002A00DC"/>
    <w:rsid w:val="002B5869"/>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4D69D2"/>
    <w:rsid w:val="00575DD1"/>
    <w:rsid w:val="00584DAE"/>
    <w:rsid w:val="005A2FF3"/>
    <w:rsid w:val="005C0927"/>
    <w:rsid w:val="005F6219"/>
    <w:rsid w:val="0060077C"/>
    <w:rsid w:val="00630397"/>
    <w:rsid w:val="00647EB2"/>
    <w:rsid w:val="006B2A75"/>
    <w:rsid w:val="006C0059"/>
    <w:rsid w:val="006F5A42"/>
    <w:rsid w:val="00742238"/>
    <w:rsid w:val="00762C6C"/>
    <w:rsid w:val="0076402C"/>
    <w:rsid w:val="00771668"/>
    <w:rsid w:val="007905A6"/>
    <w:rsid w:val="007A2ADA"/>
    <w:rsid w:val="007F6E3E"/>
    <w:rsid w:val="00805F6C"/>
    <w:rsid w:val="0081367C"/>
    <w:rsid w:val="00820061"/>
    <w:rsid w:val="008404A8"/>
    <w:rsid w:val="00843166"/>
    <w:rsid w:val="0084760C"/>
    <w:rsid w:val="00862F4E"/>
    <w:rsid w:val="008919EE"/>
    <w:rsid w:val="008B25D0"/>
    <w:rsid w:val="008C6A1A"/>
    <w:rsid w:val="009018F7"/>
    <w:rsid w:val="00905BB6"/>
    <w:rsid w:val="009462F2"/>
    <w:rsid w:val="00972530"/>
    <w:rsid w:val="00972EEC"/>
    <w:rsid w:val="00986896"/>
    <w:rsid w:val="009A2B65"/>
    <w:rsid w:val="009F7553"/>
    <w:rsid w:val="00A06B93"/>
    <w:rsid w:val="00A21DF2"/>
    <w:rsid w:val="00A3433D"/>
    <w:rsid w:val="00A607C6"/>
    <w:rsid w:val="00A669CA"/>
    <w:rsid w:val="00A76687"/>
    <w:rsid w:val="00A97E8B"/>
    <w:rsid w:val="00AB207D"/>
    <w:rsid w:val="00AD6C2B"/>
    <w:rsid w:val="00AF2E74"/>
    <w:rsid w:val="00AF782F"/>
    <w:rsid w:val="00B30757"/>
    <w:rsid w:val="00B371B3"/>
    <w:rsid w:val="00B404A8"/>
    <w:rsid w:val="00B503D5"/>
    <w:rsid w:val="00BA4968"/>
    <w:rsid w:val="00BB76C7"/>
    <w:rsid w:val="00C02551"/>
    <w:rsid w:val="00C33B79"/>
    <w:rsid w:val="00C51BBC"/>
    <w:rsid w:val="00C64182"/>
    <w:rsid w:val="00C6587C"/>
    <w:rsid w:val="00C73559"/>
    <w:rsid w:val="00C74E99"/>
    <w:rsid w:val="00CA4229"/>
    <w:rsid w:val="00CB17CC"/>
    <w:rsid w:val="00CC273B"/>
    <w:rsid w:val="00CC5590"/>
    <w:rsid w:val="00CD57FB"/>
    <w:rsid w:val="00CE18F4"/>
    <w:rsid w:val="00D1503C"/>
    <w:rsid w:val="00D22927"/>
    <w:rsid w:val="00D27E51"/>
    <w:rsid w:val="00D5205F"/>
    <w:rsid w:val="00D6048C"/>
    <w:rsid w:val="00D610DC"/>
    <w:rsid w:val="00DB59D8"/>
    <w:rsid w:val="00DC6FB3"/>
    <w:rsid w:val="00E248CB"/>
    <w:rsid w:val="00E7061E"/>
    <w:rsid w:val="00E77F63"/>
    <w:rsid w:val="00E84DD2"/>
    <w:rsid w:val="00F05DB5"/>
    <w:rsid w:val="00F26B43"/>
    <w:rsid w:val="00F9182F"/>
    <w:rsid w:val="00FD7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B7E54"/>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E593-0F2A-497B-B4C7-6230F0E4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2023</Words>
  <Characters>1154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4</cp:revision>
  <cp:lastPrinted>2022-09-07T11:34:00Z</cp:lastPrinted>
  <dcterms:created xsi:type="dcterms:W3CDTF">2026-08-18T08:31:00Z</dcterms:created>
  <dcterms:modified xsi:type="dcterms:W3CDTF">2026-08-18T08:50:00Z</dcterms:modified>
</cp:coreProperties>
</file>